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4549E" w14:textId="77777777" w:rsidR="00544677" w:rsidRDefault="00544677" w:rsidP="00544677">
      <w:pPr>
        <w:pBdr>
          <w:bottom w:val="single" w:sz="6" w:space="1" w:color="auto"/>
        </w:pBdr>
      </w:pPr>
    </w:p>
    <w:p w14:paraId="12AF34C0" w14:textId="77777777" w:rsidR="00544677" w:rsidRPr="001F7A7F" w:rsidRDefault="00544677" w:rsidP="00544677">
      <w:pPr>
        <w:rPr>
          <w:color w:val="FF0000"/>
          <w:sz w:val="40"/>
          <w:szCs w:val="40"/>
        </w:rPr>
      </w:pPr>
      <w:r w:rsidRPr="001F7A7F">
        <w:rPr>
          <w:sz w:val="40"/>
          <w:szCs w:val="40"/>
        </w:rPr>
        <w:t xml:space="preserve">Alternate Site Plan: </w:t>
      </w:r>
      <w:r w:rsidRPr="001F7A7F">
        <w:rPr>
          <w:color w:val="FF0000"/>
          <w:sz w:val="40"/>
          <w:szCs w:val="40"/>
        </w:rPr>
        <w:t>Operations Team Lead</w:t>
      </w:r>
    </w:p>
    <w:p w14:paraId="66876D42" w14:textId="77777777" w:rsidR="00544677" w:rsidRDefault="00544677" w:rsidP="00544677"/>
    <w:p w14:paraId="74777010" w14:textId="77777777" w:rsidR="00544677" w:rsidRDefault="00544677" w:rsidP="00544677">
      <w:r>
        <w:t xml:space="preserve">This plan assumes you are at: </w:t>
      </w:r>
      <w:r w:rsidRPr="001F7A7F">
        <w:rPr>
          <w:color w:val="FF0000"/>
        </w:rPr>
        <w:t>(INSERT ALTERNATE SITE ADDRESS).</w:t>
      </w:r>
    </w:p>
    <w:p w14:paraId="25131604" w14:textId="77777777" w:rsidR="00544677" w:rsidRDefault="00544677" w:rsidP="00544677"/>
    <w:p w14:paraId="68406933" w14:textId="77777777" w:rsidR="00544677" w:rsidRDefault="00544677" w:rsidP="00544677">
      <w:r>
        <w:t>Immediate Task List:</w:t>
      </w:r>
    </w:p>
    <w:p w14:paraId="0A10A9E4" w14:textId="77777777" w:rsidR="00544677" w:rsidRDefault="00544677" w:rsidP="00544677">
      <w:r>
        <w:t>1. Ensure the immediate area is safe for yourself and the employees that report to you.</w:t>
      </w:r>
    </w:p>
    <w:p w14:paraId="3C523392" w14:textId="77777777" w:rsidR="00544677" w:rsidRDefault="00544677" w:rsidP="00544677"/>
    <w:p w14:paraId="3891342B" w14:textId="77777777" w:rsidR="00544677" w:rsidRDefault="00544677" w:rsidP="00544677">
      <w:r>
        <w:t>2. Contact your immediate superior (please read further).</w:t>
      </w:r>
    </w:p>
    <w:p w14:paraId="358B1E14" w14:textId="77777777" w:rsidR="00544677" w:rsidRPr="000F02E8" w:rsidRDefault="00544677" w:rsidP="00544677">
      <w:pPr>
        <w:rPr>
          <w:b/>
          <w:i/>
        </w:rPr>
      </w:pPr>
      <w:r w:rsidRPr="000F02E8">
        <w:rPr>
          <w:b/>
          <w:i/>
        </w:rPr>
        <w:t xml:space="preserve">Below is </w:t>
      </w:r>
      <w:r>
        <w:rPr>
          <w:b/>
          <w:i/>
        </w:rPr>
        <w:t xml:space="preserve">the </w:t>
      </w:r>
      <w:r w:rsidRPr="000F02E8">
        <w:rPr>
          <w:b/>
          <w:i/>
        </w:rPr>
        <w:t>contact information for your immediate superior and login information for you.</w:t>
      </w:r>
    </w:p>
    <w:p w14:paraId="350DB18B" w14:textId="77777777" w:rsidR="00544677" w:rsidRDefault="00544677" w:rsidP="00544677">
      <w:pPr>
        <w:ind w:left="720" w:firstLine="720"/>
      </w:pPr>
      <w:r>
        <w:t>Your immediate superior is: Operations Manager</w:t>
      </w:r>
    </w:p>
    <w:p w14:paraId="6960F7E3" w14:textId="77777777" w:rsidR="00544677" w:rsidRDefault="00544677" w:rsidP="00544677">
      <w:r>
        <w:tab/>
      </w:r>
      <w:r>
        <w:tab/>
        <w:t xml:space="preserve">Contact information: </w:t>
      </w:r>
      <w:r>
        <w:tab/>
        <w:t>Email: operations@insertorganization.net</w:t>
      </w:r>
    </w:p>
    <w:p w14:paraId="4812A9DD" w14:textId="77777777" w:rsidR="00544677" w:rsidRPr="001F7A7F" w:rsidRDefault="00544677" w:rsidP="00544677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  <w:t xml:space="preserve">Phone Number: </w:t>
      </w:r>
      <w:r w:rsidRPr="001F7A7F">
        <w:rPr>
          <w:color w:val="FF0000"/>
        </w:rPr>
        <w:t>### ### ####</w:t>
      </w:r>
    </w:p>
    <w:p w14:paraId="0F0B5A6E" w14:textId="77777777" w:rsidR="00544677" w:rsidRPr="001F7A7F" w:rsidRDefault="00544677" w:rsidP="00544677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  <w:t xml:space="preserve">Alternate phone number: </w:t>
      </w:r>
      <w:r w:rsidRPr="001F7A7F">
        <w:rPr>
          <w:color w:val="FF0000"/>
        </w:rPr>
        <w:t>### ### ####</w:t>
      </w:r>
    </w:p>
    <w:p w14:paraId="4198EAF4" w14:textId="77777777" w:rsidR="00544677" w:rsidRPr="001F7A7F" w:rsidRDefault="00544677" w:rsidP="00544677">
      <w:pPr>
        <w:rPr>
          <w:color w:val="FF0000"/>
        </w:rPr>
      </w:pPr>
      <w:r>
        <w:t xml:space="preserve">If you need to login to the internal network, your login is: </w:t>
      </w:r>
      <w:r>
        <w:tab/>
      </w:r>
      <w:r w:rsidRPr="001F7A7F">
        <w:rPr>
          <w:color w:val="FF0000"/>
        </w:rPr>
        <w:t>Operations32</w:t>
      </w:r>
    </w:p>
    <w:p w14:paraId="227A66F0" w14:textId="77777777" w:rsidR="00544677" w:rsidRDefault="00544677" w:rsidP="00544677">
      <w:r>
        <w:tab/>
      </w:r>
      <w:r>
        <w:tab/>
      </w:r>
      <w:r>
        <w:tab/>
        <w:t>The password can be found here:</w:t>
      </w:r>
      <w:r>
        <w:tab/>
        <w:t>______________</w:t>
      </w:r>
    </w:p>
    <w:p w14:paraId="4CCBC5ED" w14:textId="77777777" w:rsidR="00544677" w:rsidRDefault="00544677" w:rsidP="00544677"/>
    <w:p w14:paraId="4074EC8A" w14:textId="77777777" w:rsidR="00544677" w:rsidRDefault="00544677" w:rsidP="00544677">
      <w:r>
        <w:t xml:space="preserve">3. Once logged in, critical tasks can be found here: </w:t>
      </w:r>
      <w:r w:rsidRPr="001F7A7F">
        <w:rPr>
          <w:color w:val="FF0000"/>
        </w:rPr>
        <w:t>(INSERT EXPLANATION)</w:t>
      </w:r>
    </w:p>
    <w:p w14:paraId="60A342FF" w14:textId="77777777" w:rsidR="00544677" w:rsidRDefault="00544677" w:rsidP="00544677">
      <w:pPr>
        <w:pBdr>
          <w:bottom w:val="single" w:sz="6" w:space="1" w:color="auto"/>
        </w:pBdr>
      </w:pPr>
      <w:r>
        <w:t xml:space="preserve">If unable to login, a list of all critical tasks sorted by job title can be found in the binder titled </w:t>
      </w:r>
      <w:r w:rsidRPr="001F7A7F">
        <w:rPr>
          <w:color w:val="FF0000"/>
        </w:rPr>
        <w:t xml:space="preserve">(INSERT TITLE) </w:t>
      </w:r>
      <w:r>
        <w:t xml:space="preserve">at </w:t>
      </w:r>
      <w:r w:rsidRPr="001F7A7F">
        <w:rPr>
          <w:color w:val="FF0000"/>
        </w:rPr>
        <w:t>(INSERT LOCATION)</w:t>
      </w:r>
      <w:r w:rsidRPr="007507C6">
        <w:t>.</w:t>
      </w:r>
    </w:p>
    <w:p w14:paraId="724E1ACF" w14:textId="77777777" w:rsidR="00544677" w:rsidRDefault="00544677" w:rsidP="00544677">
      <w:pPr>
        <w:pBdr>
          <w:bottom w:val="single" w:sz="6" w:space="1" w:color="auto"/>
        </w:pBdr>
      </w:pPr>
      <w:r>
        <w:t xml:space="preserve">4. Employees that report to you will also require their critical tasks and may request them from you. </w:t>
      </w:r>
    </w:p>
    <w:p w14:paraId="39675FCD" w14:textId="77777777" w:rsidR="00544677" w:rsidRDefault="00544677" w:rsidP="00544677">
      <w:pPr>
        <w:pBdr>
          <w:bottom w:val="single" w:sz="6" w:space="1" w:color="auto"/>
        </w:pBdr>
      </w:pPr>
      <w:r>
        <w:t>These can all be found once logged in and are included with your critical tasks.</w:t>
      </w:r>
    </w:p>
    <w:p w14:paraId="4DD304D4" w14:textId="77777777" w:rsidR="00544677" w:rsidRDefault="00544677" w:rsidP="00544677">
      <w:pPr>
        <w:pBdr>
          <w:bottom w:val="single" w:sz="6" w:space="1" w:color="auto"/>
        </w:pBdr>
        <w:ind w:firstLine="720"/>
      </w:pPr>
      <w:r>
        <w:t xml:space="preserve"> or (If unable to login)</w:t>
      </w:r>
    </w:p>
    <w:p w14:paraId="336D0C30" w14:textId="77777777" w:rsidR="00544677" w:rsidRDefault="00544677" w:rsidP="00544677">
      <w:pPr>
        <w:pBdr>
          <w:bottom w:val="single" w:sz="6" w:space="1" w:color="auto"/>
        </w:pBdr>
      </w:pPr>
      <w:r>
        <w:t>Are in the same binder mentioned in #3, except under their job title instead.</w:t>
      </w:r>
    </w:p>
    <w:p w14:paraId="46FCB7BE" w14:textId="77777777" w:rsidR="0020713C" w:rsidRDefault="0020713C">
      <w:bookmarkStart w:id="0" w:name="_GoBack"/>
      <w:bookmarkEnd w:id="0"/>
    </w:p>
    <w:sectPr w:rsidR="00207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3C"/>
    <w:rsid w:val="0020713C"/>
    <w:rsid w:val="0054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99ECD-70A6-401A-B874-34769011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677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2025-12-22T21:44:00Z</dcterms:created>
  <dcterms:modified xsi:type="dcterms:W3CDTF">2025-12-22T21:44:00Z</dcterms:modified>
</cp:coreProperties>
</file>